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21CC" w14:textId="77777777" w:rsidR="00DF59B8" w:rsidRDefault="00DF59B8">
      <w:pPr>
        <w:pStyle w:val="Textoindependiente"/>
        <w:spacing w:before="97"/>
      </w:pPr>
    </w:p>
    <w:p w14:paraId="1762D07F" w14:textId="77777777" w:rsidR="00220FB5" w:rsidRDefault="00220FB5">
      <w:pPr>
        <w:pStyle w:val="Ttulo2"/>
      </w:pPr>
    </w:p>
    <w:p w14:paraId="2CAC4B09" w14:textId="77777777" w:rsidR="00220FB5" w:rsidRDefault="00220FB5">
      <w:pPr>
        <w:pStyle w:val="Ttulo2"/>
      </w:pPr>
    </w:p>
    <w:p w14:paraId="3B67820D" w14:textId="44E552F5" w:rsidR="00DF59B8" w:rsidRDefault="00000000">
      <w:pPr>
        <w:pStyle w:val="Ttulo2"/>
      </w:pPr>
      <w: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rPr>
          <w:spacing w:val="-2"/>
        </w:rPr>
        <w:t>documentales</w:t>
      </w:r>
    </w:p>
    <w:p w14:paraId="0CF4F8C7" w14:textId="77777777" w:rsidR="00DF59B8" w:rsidRDefault="00DF59B8">
      <w:pPr>
        <w:pStyle w:val="Textoindependiente"/>
        <w:spacing w:before="99"/>
        <w:rPr>
          <w:rFonts w:ascii="Arial"/>
          <w:b/>
          <w:sz w:val="20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663"/>
      </w:tblGrid>
      <w:tr w:rsidR="00DF59B8" w14:paraId="4DED371A" w14:textId="77777777" w:rsidTr="00527849">
        <w:trPr>
          <w:trHeight w:val="291"/>
        </w:trPr>
        <w:tc>
          <w:tcPr>
            <w:tcW w:w="3686" w:type="dxa"/>
            <w:shd w:val="clear" w:color="auto" w:fill="C00000"/>
          </w:tcPr>
          <w:p w14:paraId="2CF8ABC8" w14:textId="77777777" w:rsidR="00DF59B8" w:rsidRDefault="00000000">
            <w:pPr>
              <w:pStyle w:val="TableParagraph"/>
              <w:spacing w:line="252" w:lineRule="exact"/>
              <w:ind w:left="107"/>
            </w:pPr>
            <w:r>
              <w:t>Unidad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administrativa:</w:t>
            </w:r>
          </w:p>
        </w:tc>
        <w:tc>
          <w:tcPr>
            <w:tcW w:w="6663" w:type="dxa"/>
          </w:tcPr>
          <w:p w14:paraId="5AE2E80E" w14:textId="77777777" w:rsidR="00DF59B8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1</w:t>
            </w:r>
          </w:p>
        </w:tc>
      </w:tr>
      <w:tr w:rsidR="00DF59B8" w14:paraId="36FB8FE4" w14:textId="77777777" w:rsidTr="00527849">
        <w:trPr>
          <w:trHeight w:val="290"/>
        </w:trPr>
        <w:tc>
          <w:tcPr>
            <w:tcW w:w="3686" w:type="dxa"/>
            <w:shd w:val="clear" w:color="auto" w:fill="C00000"/>
          </w:tcPr>
          <w:p w14:paraId="2067CE5E" w14:textId="77777777" w:rsidR="00DF59B8" w:rsidRDefault="00000000">
            <w:pPr>
              <w:pStyle w:val="TableParagraph"/>
              <w:ind w:left="107"/>
            </w:pPr>
            <w:r>
              <w:t>Áreas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productoras:</w:t>
            </w:r>
          </w:p>
        </w:tc>
        <w:tc>
          <w:tcPr>
            <w:tcW w:w="6663" w:type="dxa"/>
          </w:tcPr>
          <w:p w14:paraId="4964B188" w14:textId="77777777" w:rsidR="00DF59B8" w:rsidRDefault="00000000">
            <w:pPr>
              <w:pStyle w:val="TableParagraph"/>
              <w:ind w:left="107"/>
            </w:pPr>
            <w:r>
              <w:rPr>
                <w:spacing w:val="-10"/>
              </w:rPr>
              <w:t>2</w:t>
            </w:r>
          </w:p>
        </w:tc>
      </w:tr>
      <w:tr w:rsidR="00DF59B8" w14:paraId="7BDD1196" w14:textId="77777777" w:rsidTr="00527849">
        <w:trPr>
          <w:trHeight w:val="290"/>
        </w:trPr>
        <w:tc>
          <w:tcPr>
            <w:tcW w:w="3686" w:type="dxa"/>
            <w:shd w:val="clear" w:color="auto" w:fill="C00000"/>
          </w:tcPr>
          <w:p w14:paraId="6BCBDD5D" w14:textId="77777777" w:rsidR="00DF59B8" w:rsidRDefault="00000000">
            <w:pPr>
              <w:pStyle w:val="TableParagraph"/>
              <w:spacing w:line="252" w:lineRule="exact"/>
              <w:ind w:left="107"/>
            </w:pPr>
            <w:r>
              <w:t>Responsable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Archivo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Trámite:</w:t>
            </w:r>
          </w:p>
        </w:tc>
        <w:tc>
          <w:tcPr>
            <w:tcW w:w="6663" w:type="dxa"/>
          </w:tcPr>
          <w:p w14:paraId="06F83A31" w14:textId="77777777" w:rsidR="00DF59B8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3</w:t>
            </w:r>
          </w:p>
        </w:tc>
      </w:tr>
    </w:tbl>
    <w:p w14:paraId="6AF892A3" w14:textId="77777777" w:rsidR="00DF59B8" w:rsidRDefault="00DF59B8">
      <w:pPr>
        <w:pStyle w:val="Textoindependiente"/>
        <w:spacing w:before="63"/>
        <w:rPr>
          <w:rFonts w:ascii="Arial"/>
          <w:b/>
          <w:sz w:val="20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03"/>
        <w:gridCol w:w="2126"/>
        <w:gridCol w:w="2552"/>
        <w:gridCol w:w="1843"/>
      </w:tblGrid>
      <w:tr w:rsidR="00527849" w14:paraId="780C2E0F" w14:textId="77777777" w:rsidTr="00527849">
        <w:trPr>
          <w:trHeight w:val="873"/>
        </w:trPr>
        <w:tc>
          <w:tcPr>
            <w:tcW w:w="1925" w:type="dxa"/>
            <w:shd w:val="clear" w:color="auto" w:fill="C00000"/>
          </w:tcPr>
          <w:p w14:paraId="5D1E6DD3" w14:textId="77777777" w:rsidR="00527849" w:rsidRDefault="00527849" w:rsidP="003E506F">
            <w:pPr>
              <w:pStyle w:val="TableParagraph"/>
              <w:spacing w:line="276" w:lineRule="auto"/>
              <w:ind w:left="107"/>
              <w:jc w:val="center"/>
            </w:pPr>
            <w:r>
              <w:t>Nombre</w:t>
            </w:r>
            <w:r>
              <w:rPr>
                <w:spacing w:val="40"/>
              </w:rPr>
              <w:t xml:space="preserve"> </w:t>
            </w:r>
            <w:r>
              <w:t>de la serie</w:t>
            </w:r>
            <w:r>
              <w:rPr>
                <w:spacing w:val="-16"/>
              </w:rPr>
              <w:t xml:space="preserve"> </w:t>
            </w:r>
            <w:r>
              <w:t>documental</w:t>
            </w:r>
          </w:p>
        </w:tc>
        <w:tc>
          <w:tcPr>
            <w:tcW w:w="1903" w:type="dxa"/>
            <w:shd w:val="clear" w:color="auto" w:fill="C00000"/>
          </w:tcPr>
          <w:p w14:paraId="7368262B" w14:textId="77777777" w:rsidR="00527849" w:rsidRDefault="00527849" w:rsidP="003E506F">
            <w:pPr>
              <w:pStyle w:val="TableParagraph"/>
              <w:spacing w:line="276" w:lineRule="auto"/>
              <w:ind w:left="107"/>
              <w:jc w:val="center"/>
            </w:pPr>
            <w:r>
              <w:rPr>
                <w:spacing w:val="-2"/>
              </w:rPr>
              <w:t xml:space="preserve">Descripción </w:t>
            </w:r>
            <w:r>
              <w:t>general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la</w:t>
            </w:r>
          </w:p>
          <w:p w14:paraId="7D8D3CBF" w14:textId="77777777" w:rsidR="00527849" w:rsidRDefault="00527849" w:rsidP="003E506F">
            <w:pPr>
              <w:pStyle w:val="TableParagraph"/>
              <w:spacing w:line="252" w:lineRule="exact"/>
              <w:ind w:left="107"/>
              <w:jc w:val="center"/>
            </w:pPr>
            <w:r>
              <w:rPr>
                <w:spacing w:val="-2"/>
              </w:rPr>
              <w:t>serie</w:t>
            </w:r>
          </w:p>
        </w:tc>
        <w:tc>
          <w:tcPr>
            <w:tcW w:w="2126" w:type="dxa"/>
            <w:shd w:val="clear" w:color="auto" w:fill="C00000"/>
          </w:tcPr>
          <w:p w14:paraId="2E6078C7" w14:textId="77777777" w:rsidR="00527849" w:rsidRDefault="00527849" w:rsidP="003E506F">
            <w:pPr>
              <w:pStyle w:val="TableParagraph"/>
              <w:spacing w:line="276" w:lineRule="auto"/>
              <w:ind w:left="108"/>
              <w:jc w:val="center"/>
            </w:pPr>
            <w:r>
              <w:t>Asuntos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serie</w:t>
            </w:r>
          </w:p>
        </w:tc>
        <w:tc>
          <w:tcPr>
            <w:tcW w:w="2552" w:type="dxa"/>
            <w:shd w:val="clear" w:color="auto" w:fill="C00000"/>
          </w:tcPr>
          <w:p w14:paraId="585379CD" w14:textId="19A6ED5B" w:rsidR="00527849" w:rsidRDefault="00527849" w:rsidP="003E506F">
            <w:pPr>
              <w:pStyle w:val="TableParagraph"/>
              <w:spacing w:line="253" w:lineRule="exact"/>
              <w:ind w:left="106"/>
              <w:jc w:val="center"/>
            </w:pPr>
            <w:r>
              <w:t>Marco</w:t>
            </w:r>
            <w:r>
              <w:rPr>
                <w:spacing w:val="-6"/>
              </w:rPr>
              <w:t xml:space="preserve"> </w:t>
            </w:r>
            <w:r>
              <w:t>jurídico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serie</w:t>
            </w:r>
          </w:p>
        </w:tc>
        <w:tc>
          <w:tcPr>
            <w:tcW w:w="1843" w:type="dxa"/>
            <w:shd w:val="clear" w:color="auto" w:fill="C00000"/>
          </w:tcPr>
          <w:p w14:paraId="46063AD7" w14:textId="569D2B6F" w:rsidR="00527849" w:rsidRDefault="00527849" w:rsidP="003E506F">
            <w:pPr>
              <w:pStyle w:val="TableParagraph"/>
              <w:spacing w:line="253" w:lineRule="exact"/>
              <w:ind w:left="106"/>
              <w:jc w:val="center"/>
            </w:pPr>
            <w:r>
              <w:t>Observaciones</w:t>
            </w:r>
          </w:p>
        </w:tc>
      </w:tr>
      <w:tr w:rsidR="00527849" w14:paraId="7CB48C9D" w14:textId="77777777" w:rsidTr="00527849">
        <w:trPr>
          <w:trHeight w:val="290"/>
        </w:trPr>
        <w:tc>
          <w:tcPr>
            <w:tcW w:w="1925" w:type="dxa"/>
          </w:tcPr>
          <w:p w14:paraId="064FDB21" w14:textId="77777777" w:rsidR="00527849" w:rsidRDefault="00527849" w:rsidP="00527849">
            <w:pPr>
              <w:pStyle w:val="TableParagraph"/>
              <w:ind w:left="10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03" w:type="dxa"/>
          </w:tcPr>
          <w:p w14:paraId="40964732" w14:textId="77777777" w:rsidR="00527849" w:rsidRDefault="00527849" w:rsidP="00527849">
            <w:pPr>
              <w:pStyle w:val="TableParagraph"/>
              <w:ind w:left="10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26" w:type="dxa"/>
          </w:tcPr>
          <w:p w14:paraId="60362A92" w14:textId="77777777" w:rsidR="00527849" w:rsidRDefault="00527849" w:rsidP="00527849">
            <w:pPr>
              <w:pStyle w:val="TableParagraph"/>
              <w:ind w:left="10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552" w:type="dxa"/>
          </w:tcPr>
          <w:p w14:paraId="359F9565" w14:textId="3119CFF4" w:rsidR="00527849" w:rsidRDefault="00527849" w:rsidP="00527849">
            <w:pPr>
              <w:pStyle w:val="TableParagraph"/>
              <w:ind w:left="106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843" w:type="dxa"/>
          </w:tcPr>
          <w:p w14:paraId="190C01FA" w14:textId="59957B04" w:rsidR="00527849" w:rsidRDefault="00527849" w:rsidP="00527849">
            <w:pPr>
              <w:pStyle w:val="TableParagraph"/>
              <w:ind w:left="106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527849" w14:paraId="3D29E4ED" w14:textId="77777777" w:rsidTr="00527849">
        <w:trPr>
          <w:trHeight w:val="291"/>
        </w:trPr>
        <w:tc>
          <w:tcPr>
            <w:tcW w:w="1925" w:type="dxa"/>
          </w:tcPr>
          <w:p w14:paraId="3583571A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</w:tcPr>
          <w:p w14:paraId="0AB141DC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D385E5A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30DE6924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6887CD6" w14:textId="463315F6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49" w14:paraId="7FD6823D" w14:textId="77777777" w:rsidTr="00527849">
        <w:trPr>
          <w:trHeight w:val="291"/>
        </w:trPr>
        <w:tc>
          <w:tcPr>
            <w:tcW w:w="1925" w:type="dxa"/>
          </w:tcPr>
          <w:p w14:paraId="0B402102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</w:tcPr>
          <w:p w14:paraId="363EF317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8007706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0E3B6AC8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4E2E777" w14:textId="5F745DB2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49" w14:paraId="2B68732A" w14:textId="77777777" w:rsidTr="00527849">
        <w:trPr>
          <w:trHeight w:val="291"/>
        </w:trPr>
        <w:tc>
          <w:tcPr>
            <w:tcW w:w="1925" w:type="dxa"/>
          </w:tcPr>
          <w:p w14:paraId="634F5F56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</w:tcPr>
          <w:p w14:paraId="770945C6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9C6AD79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E75C65C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5F9CE35" w14:textId="187C2A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49" w14:paraId="1CF882BA" w14:textId="77777777" w:rsidTr="00527849">
        <w:trPr>
          <w:trHeight w:val="290"/>
        </w:trPr>
        <w:tc>
          <w:tcPr>
            <w:tcW w:w="1925" w:type="dxa"/>
          </w:tcPr>
          <w:p w14:paraId="6116D6AA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</w:tcPr>
          <w:p w14:paraId="443631BE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E1F14C5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10F5854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96CC619" w14:textId="37479AED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49" w14:paraId="7C8F8ABA" w14:textId="77777777" w:rsidTr="00527849">
        <w:trPr>
          <w:trHeight w:val="291"/>
        </w:trPr>
        <w:tc>
          <w:tcPr>
            <w:tcW w:w="1925" w:type="dxa"/>
          </w:tcPr>
          <w:p w14:paraId="04BBE4A7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</w:tcPr>
          <w:p w14:paraId="373F8E4B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C42B2DB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BBCD410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5D44CB5" w14:textId="54BC6D60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49" w14:paraId="66D57D91" w14:textId="77777777" w:rsidTr="00527849">
        <w:trPr>
          <w:trHeight w:val="291"/>
        </w:trPr>
        <w:tc>
          <w:tcPr>
            <w:tcW w:w="1925" w:type="dxa"/>
          </w:tcPr>
          <w:p w14:paraId="29C9ECA5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</w:tcPr>
          <w:p w14:paraId="42883F26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FEB5A09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35C5AF6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2EA052F" w14:textId="762061FF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49" w14:paraId="59F8DB3E" w14:textId="77777777" w:rsidTr="00527849">
        <w:trPr>
          <w:trHeight w:val="290"/>
        </w:trPr>
        <w:tc>
          <w:tcPr>
            <w:tcW w:w="1925" w:type="dxa"/>
          </w:tcPr>
          <w:p w14:paraId="273F04F0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</w:tcPr>
          <w:p w14:paraId="37AD2CD3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99D78FE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80BC7DB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9374FAF" w14:textId="191A7BCB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49" w14:paraId="461B0AE2" w14:textId="77777777" w:rsidTr="00527849">
        <w:trPr>
          <w:trHeight w:val="291"/>
        </w:trPr>
        <w:tc>
          <w:tcPr>
            <w:tcW w:w="1925" w:type="dxa"/>
          </w:tcPr>
          <w:p w14:paraId="3AFFBE4D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</w:tcPr>
          <w:p w14:paraId="00347594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78F6DED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A7F63EC" w14:textId="77777777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4792205" w14:textId="66FEDD5F" w:rsidR="00527849" w:rsidRDefault="00527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7D5D9D" w14:textId="77777777" w:rsidR="00DF59B8" w:rsidRDefault="00DF59B8">
      <w:pPr>
        <w:pStyle w:val="Textoindependiente"/>
        <w:rPr>
          <w:rFonts w:ascii="Arial"/>
          <w:b/>
        </w:rPr>
      </w:pPr>
    </w:p>
    <w:p w14:paraId="627D1DE2" w14:textId="77777777" w:rsidR="00DF59B8" w:rsidRDefault="00DF59B8">
      <w:pPr>
        <w:pStyle w:val="Textoindependiente"/>
        <w:rPr>
          <w:rFonts w:ascii="Arial"/>
          <w:b/>
        </w:rPr>
      </w:pPr>
    </w:p>
    <w:p w14:paraId="74F05CBC" w14:textId="77777777" w:rsidR="00DF59B8" w:rsidRDefault="00DF59B8">
      <w:pPr>
        <w:pStyle w:val="Textoindependiente"/>
        <w:rPr>
          <w:rFonts w:ascii="Arial"/>
          <w:b/>
        </w:rPr>
      </w:pPr>
    </w:p>
    <w:p w14:paraId="44229F3E" w14:textId="77777777" w:rsidR="00DF59B8" w:rsidRDefault="00DF59B8">
      <w:pPr>
        <w:pStyle w:val="Textoindependiente"/>
        <w:rPr>
          <w:rFonts w:ascii="Arial"/>
          <w:b/>
        </w:rPr>
      </w:pPr>
    </w:p>
    <w:p w14:paraId="7F43EC9B" w14:textId="77777777" w:rsidR="00DF59B8" w:rsidRDefault="00DF59B8">
      <w:pPr>
        <w:pStyle w:val="Textoindependiente"/>
        <w:rPr>
          <w:rFonts w:ascii="Arial"/>
          <w:b/>
        </w:rPr>
      </w:pPr>
    </w:p>
    <w:p w14:paraId="6BD8E367" w14:textId="77777777" w:rsidR="00DF59B8" w:rsidRDefault="00DF59B8">
      <w:pPr>
        <w:pStyle w:val="Textoindependiente"/>
        <w:rPr>
          <w:rFonts w:ascii="Arial"/>
          <w:b/>
        </w:rPr>
      </w:pPr>
    </w:p>
    <w:p w14:paraId="7A98D23D" w14:textId="77777777" w:rsidR="00DF59B8" w:rsidRDefault="00DF59B8">
      <w:pPr>
        <w:pStyle w:val="Textoindependiente"/>
        <w:rPr>
          <w:rFonts w:ascii="Arial"/>
          <w:b/>
        </w:rPr>
      </w:pPr>
    </w:p>
    <w:p w14:paraId="53C656AF" w14:textId="77777777" w:rsidR="00DF59B8" w:rsidRDefault="00DF59B8">
      <w:pPr>
        <w:pStyle w:val="Textoindependiente"/>
        <w:rPr>
          <w:rFonts w:ascii="Arial"/>
          <w:b/>
        </w:rPr>
      </w:pPr>
    </w:p>
    <w:p w14:paraId="00BD7A42" w14:textId="4CBF6AC4" w:rsidR="003E506F" w:rsidRDefault="003E506F" w:rsidP="003E506F">
      <w:pPr>
        <w:pStyle w:val="Textoindependiente"/>
        <w:tabs>
          <w:tab w:val="left" w:pos="5562"/>
        </w:tabs>
        <w:rPr>
          <w:spacing w:val="-2"/>
        </w:rPr>
      </w:pPr>
      <w:r>
        <w:rPr>
          <w:rFonts w:ascii="Arial"/>
          <w:b/>
        </w:rPr>
        <w:t xml:space="preserve">                                       </w:t>
      </w:r>
      <w:r>
        <w:rPr>
          <w:spacing w:val="-2"/>
        </w:rPr>
        <w:t>Elaboró (</w:t>
      </w:r>
      <w:r w:rsidR="00527849">
        <w:rPr>
          <w:spacing w:val="-2"/>
        </w:rPr>
        <w:t>9</w:t>
      </w:r>
      <w:r>
        <w:rPr>
          <w:spacing w:val="-2"/>
        </w:rPr>
        <w:t>)</w:t>
      </w:r>
      <w:r>
        <w:rPr>
          <w:spacing w:val="-2"/>
        </w:rPr>
        <w:tab/>
      </w:r>
      <w:r>
        <w:rPr>
          <w:spacing w:val="-2"/>
        </w:rPr>
        <w:tab/>
        <w:t xml:space="preserve">         </w:t>
      </w:r>
      <w:proofErr w:type="gramStart"/>
      <w:r>
        <w:t>Validó  (</w:t>
      </w:r>
      <w:proofErr w:type="gramEnd"/>
      <w:r w:rsidR="00527849">
        <w:t>10</w:t>
      </w:r>
      <w:r>
        <w:t>)</w:t>
      </w:r>
    </w:p>
    <w:p w14:paraId="25970751" w14:textId="3B716620" w:rsidR="00DF59B8" w:rsidRDefault="003E506F" w:rsidP="003E506F">
      <w:pPr>
        <w:pStyle w:val="Textoindependiente"/>
        <w:tabs>
          <w:tab w:val="left" w:pos="5562"/>
        </w:tabs>
        <w:rPr>
          <w:spacing w:val="-2"/>
        </w:rPr>
      </w:pPr>
      <w:r>
        <w:rPr>
          <w:spacing w:val="-2"/>
        </w:rPr>
        <w:t xml:space="preserve">                                          (RAT)</w:t>
      </w:r>
      <w:proofErr w:type="gramStart"/>
      <w:r>
        <w:tab/>
        <w:t xml:space="preserve"> </w:t>
      </w:r>
      <w:r w:rsidR="00B41AF6">
        <w:t xml:space="preserve"> </w:t>
      </w:r>
      <w:r>
        <w:rPr>
          <w:spacing w:val="-2"/>
        </w:rPr>
        <w:t>(</w:t>
      </w:r>
      <w:proofErr w:type="gramEnd"/>
      <w:r>
        <w:rPr>
          <w:spacing w:val="-2"/>
        </w:rPr>
        <w:t>Titular de la Unidad)</w:t>
      </w:r>
    </w:p>
    <w:p w14:paraId="553A5C19" w14:textId="77777777" w:rsidR="003E506F" w:rsidRDefault="003E506F" w:rsidP="003E506F">
      <w:pPr>
        <w:pStyle w:val="Textoindependiente"/>
        <w:tabs>
          <w:tab w:val="left" w:pos="5562"/>
        </w:tabs>
        <w:rPr>
          <w:spacing w:val="-2"/>
        </w:rPr>
      </w:pPr>
    </w:p>
    <w:p w14:paraId="0F991477" w14:textId="77777777" w:rsidR="003E506F" w:rsidRDefault="003E506F" w:rsidP="003E506F">
      <w:pPr>
        <w:pStyle w:val="Textoindependiente"/>
        <w:tabs>
          <w:tab w:val="left" w:pos="5562"/>
        </w:tabs>
        <w:rPr>
          <w:spacing w:val="-2"/>
        </w:rPr>
      </w:pPr>
    </w:p>
    <w:p w14:paraId="2C5B6DD1" w14:textId="77777777" w:rsidR="003E506F" w:rsidRDefault="003E506F" w:rsidP="003E506F">
      <w:pPr>
        <w:pStyle w:val="Textoindependiente"/>
        <w:tabs>
          <w:tab w:val="left" w:pos="5562"/>
        </w:tabs>
      </w:pPr>
    </w:p>
    <w:p w14:paraId="2E007562" w14:textId="53AB4E13" w:rsidR="00DF59B8" w:rsidRDefault="00000000">
      <w:pPr>
        <w:pStyle w:val="Textoindependiente"/>
        <w:tabs>
          <w:tab w:val="left" w:pos="6416"/>
        </w:tabs>
        <w:spacing w:before="37"/>
        <w:ind w:left="2817"/>
      </w:pPr>
      <w:r>
        <w:tab/>
      </w:r>
    </w:p>
    <w:p w14:paraId="0FD39A34" w14:textId="77777777" w:rsidR="003E506F" w:rsidRDefault="003E506F">
      <w:pPr>
        <w:pStyle w:val="Textoindependiente"/>
        <w:tabs>
          <w:tab w:val="left" w:pos="5756"/>
        </w:tabs>
        <w:spacing w:before="38"/>
        <w:ind w:left="2097"/>
      </w:pPr>
    </w:p>
    <w:p w14:paraId="62A40AF7" w14:textId="1656825B" w:rsidR="00DF59B8" w:rsidRDefault="00000000">
      <w:pPr>
        <w:pStyle w:val="Textoindependiente"/>
        <w:tabs>
          <w:tab w:val="left" w:pos="5756"/>
        </w:tabs>
        <w:spacing w:before="38"/>
        <w:ind w:left="2097"/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firma</w:t>
      </w:r>
      <w:r>
        <w:tab/>
      </w:r>
      <w:r w:rsidR="003E506F">
        <w:t xml:space="preserve">   </w:t>
      </w: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firma</w:t>
      </w:r>
    </w:p>
    <w:p w14:paraId="4A4581D1" w14:textId="77777777" w:rsidR="00DF59B8" w:rsidRDefault="00DF59B8">
      <w:pPr>
        <w:pStyle w:val="Textoindependiente"/>
        <w:sectPr w:rsidR="00DF59B8">
          <w:headerReference w:type="default" r:id="rId6"/>
          <w:footerReference w:type="default" r:id="rId7"/>
          <w:pgSz w:w="11910" w:h="16840"/>
          <w:pgMar w:top="1340" w:right="1417" w:bottom="720" w:left="1275" w:header="718" w:footer="530" w:gutter="0"/>
          <w:cols w:space="720"/>
        </w:sectPr>
      </w:pPr>
    </w:p>
    <w:p w14:paraId="679211D4" w14:textId="77777777" w:rsidR="00DF59B8" w:rsidRDefault="00DF59B8">
      <w:pPr>
        <w:pStyle w:val="Textoindependiente"/>
        <w:spacing w:before="121"/>
      </w:pPr>
    </w:p>
    <w:p w14:paraId="69C2E939" w14:textId="6577AC2D" w:rsidR="00DF59B8" w:rsidRDefault="003E506F" w:rsidP="003E506F">
      <w:pPr>
        <w:pStyle w:val="Ttulo2"/>
        <w:ind w:left="2325"/>
      </w:pPr>
      <w:r>
        <w:t xml:space="preserve">                Instructivo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llenado</w:t>
      </w:r>
    </w:p>
    <w:p w14:paraId="757A2F88" w14:textId="77777777" w:rsidR="00DF59B8" w:rsidRDefault="00DF59B8">
      <w:pPr>
        <w:pStyle w:val="Textoindependiente"/>
        <w:rPr>
          <w:rFonts w:ascii="Arial"/>
          <w:b/>
          <w:sz w:val="20"/>
        </w:rPr>
      </w:pPr>
    </w:p>
    <w:p w14:paraId="6B7E6FF6" w14:textId="77777777" w:rsidR="00DF59B8" w:rsidRDefault="00DF59B8">
      <w:pPr>
        <w:pStyle w:val="Textoindependiente"/>
        <w:spacing w:before="16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615"/>
        <w:gridCol w:w="5072"/>
      </w:tblGrid>
      <w:tr w:rsidR="00DF59B8" w14:paraId="1B9DB739" w14:textId="77777777" w:rsidTr="003E506F">
        <w:trPr>
          <w:trHeight w:val="290"/>
        </w:trPr>
        <w:tc>
          <w:tcPr>
            <w:tcW w:w="1106" w:type="dxa"/>
            <w:shd w:val="clear" w:color="auto" w:fill="C00000"/>
          </w:tcPr>
          <w:p w14:paraId="6C9A1E6F" w14:textId="77777777" w:rsidR="00DF59B8" w:rsidRDefault="00000000" w:rsidP="00F32BD1">
            <w:pPr>
              <w:pStyle w:val="TableParagraph"/>
              <w:spacing w:line="251" w:lineRule="exact"/>
              <w:ind w:left="107"/>
              <w:jc w:val="center"/>
            </w:pPr>
            <w:r>
              <w:rPr>
                <w:spacing w:val="-2"/>
              </w:rPr>
              <w:t>Número</w:t>
            </w:r>
          </w:p>
        </w:tc>
        <w:tc>
          <w:tcPr>
            <w:tcW w:w="2615" w:type="dxa"/>
            <w:shd w:val="clear" w:color="auto" w:fill="C00000"/>
          </w:tcPr>
          <w:p w14:paraId="6F8E8215" w14:textId="77777777" w:rsidR="00DF59B8" w:rsidRDefault="00000000" w:rsidP="00F32BD1">
            <w:pPr>
              <w:pStyle w:val="TableParagraph"/>
              <w:spacing w:line="251" w:lineRule="exact"/>
              <w:ind w:left="108"/>
              <w:jc w:val="center"/>
            </w:pPr>
            <w:r>
              <w:rPr>
                <w:spacing w:val="-2"/>
              </w:rPr>
              <w:t>Nombre</w:t>
            </w:r>
          </w:p>
        </w:tc>
        <w:tc>
          <w:tcPr>
            <w:tcW w:w="5072" w:type="dxa"/>
            <w:shd w:val="clear" w:color="auto" w:fill="C00000"/>
          </w:tcPr>
          <w:p w14:paraId="49213FE9" w14:textId="77777777" w:rsidR="00DF59B8" w:rsidRDefault="00000000" w:rsidP="00F32BD1">
            <w:pPr>
              <w:pStyle w:val="TableParagraph"/>
              <w:spacing w:line="251" w:lineRule="exact"/>
              <w:ind w:left="106"/>
              <w:jc w:val="center"/>
            </w:pPr>
            <w:r>
              <w:t>Qué</w:t>
            </w:r>
            <w:r>
              <w:rPr>
                <w:spacing w:val="-4"/>
              </w:rPr>
              <w:t xml:space="preserve"> </w:t>
            </w:r>
            <w:r>
              <w:t>debe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anotarse</w:t>
            </w:r>
          </w:p>
        </w:tc>
      </w:tr>
      <w:tr w:rsidR="00DF59B8" w14:paraId="6B79F527" w14:textId="77777777">
        <w:trPr>
          <w:trHeight w:val="872"/>
        </w:trPr>
        <w:tc>
          <w:tcPr>
            <w:tcW w:w="1106" w:type="dxa"/>
          </w:tcPr>
          <w:p w14:paraId="0C8AB690" w14:textId="77777777" w:rsidR="00DF59B8" w:rsidRDefault="00000000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615" w:type="dxa"/>
          </w:tcPr>
          <w:p w14:paraId="408A7646" w14:textId="77777777" w:rsidR="00DF59B8" w:rsidRDefault="00000000">
            <w:pPr>
              <w:pStyle w:val="TableParagraph"/>
              <w:ind w:left="108"/>
            </w:pPr>
            <w:r>
              <w:t>Unidad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administrativa</w:t>
            </w:r>
          </w:p>
        </w:tc>
        <w:tc>
          <w:tcPr>
            <w:tcW w:w="5072" w:type="dxa"/>
          </w:tcPr>
          <w:p w14:paraId="1AE82B9B" w14:textId="77777777" w:rsidR="00DF59B8" w:rsidRDefault="00000000">
            <w:pPr>
              <w:pStyle w:val="TableParagraph"/>
              <w:spacing w:line="273" w:lineRule="auto"/>
              <w:ind w:left="106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dirección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equivalente</w:t>
            </w:r>
            <w:r>
              <w:rPr>
                <w:spacing w:val="-6"/>
              </w:rPr>
              <w:t xml:space="preserve"> </w:t>
            </w:r>
            <w:r>
              <w:t>de acuerdo a la estructura orgánica del sujeto</w:t>
            </w:r>
          </w:p>
          <w:p w14:paraId="57DD9A6C" w14:textId="77777777" w:rsidR="00DF59B8" w:rsidRDefault="00000000">
            <w:pPr>
              <w:pStyle w:val="TableParagraph"/>
              <w:spacing w:before="4"/>
              <w:ind w:left="106"/>
            </w:pPr>
            <w:r>
              <w:rPr>
                <w:spacing w:val="-2"/>
              </w:rPr>
              <w:t>obligado</w:t>
            </w:r>
          </w:p>
        </w:tc>
      </w:tr>
      <w:tr w:rsidR="00DF59B8" w14:paraId="1758C3EF" w14:textId="77777777">
        <w:trPr>
          <w:trHeight w:val="582"/>
        </w:trPr>
        <w:tc>
          <w:tcPr>
            <w:tcW w:w="1106" w:type="dxa"/>
          </w:tcPr>
          <w:p w14:paraId="40BEC3CB" w14:textId="77777777" w:rsidR="00DF59B8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615" w:type="dxa"/>
          </w:tcPr>
          <w:p w14:paraId="716A0880" w14:textId="77777777" w:rsidR="00DF59B8" w:rsidRDefault="00000000">
            <w:pPr>
              <w:pStyle w:val="TableParagraph"/>
              <w:spacing w:line="252" w:lineRule="exact"/>
              <w:ind w:left="108"/>
            </w:pPr>
            <w:r>
              <w:t>Áreas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productoras</w:t>
            </w:r>
          </w:p>
        </w:tc>
        <w:tc>
          <w:tcPr>
            <w:tcW w:w="5072" w:type="dxa"/>
          </w:tcPr>
          <w:p w14:paraId="0BD51AD4" w14:textId="77777777" w:rsidR="00DF59B8" w:rsidRDefault="00000000">
            <w:pPr>
              <w:pStyle w:val="TableParagraph"/>
              <w:spacing w:line="252" w:lineRule="exact"/>
              <w:ind w:left="106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áreas</w:t>
            </w:r>
            <w:r>
              <w:rPr>
                <w:spacing w:val="-6"/>
              </w:rPr>
              <w:t xml:space="preserve"> </w:t>
            </w:r>
            <w:r>
              <w:t>internas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integran</w:t>
            </w:r>
            <w:r>
              <w:rPr>
                <w:spacing w:val="-5"/>
              </w:rPr>
              <w:t xml:space="preserve"> la</w:t>
            </w:r>
          </w:p>
          <w:p w14:paraId="0972E21A" w14:textId="77777777" w:rsidR="00DF59B8" w:rsidRDefault="00000000">
            <w:pPr>
              <w:pStyle w:val="TableParagraph"/>
              <w:spacing w:before="37"/>
              <w:ind w:left="106"/>
            </w:pPr>
            <w:r>
              <w:t>unidad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administrativa.</w:t>
            </w:r>
          </w:p>
        </w:tc>
      </w:tr>
      <w:tr w:rsidR="00DF59B8" w14:paraId="58F43D40" w14:textId="77777777">
        <w:trPr>
          <w:trHeight w:val="872"/>
        </w:trPr>
        <w:tc>
          <w:tcPr>
            <w:tcW w:w="1106" w:type="dxa"/>
          </w:tcPr>
          <w:p w14:paraId="43615C0D" w14:textId="77777777" w:rsidR="00DF59B8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615" w:type="dxa"/>
          </w:tcPr>
          <w:p w14:paraId="0915295B" w14:textId="77777777" w:rsidR="00DF59B8" w:rsidRDefault="00000000">
            <w:pPr>
              <w:pStyle w:val="TableParagraph"/>
              <w:spacing w:line="276" w:lineRule="auto"/>
              <w:ind w:left="108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Archivo de Trámite</w:t>
            </w:r>
          </w:p>
        </w:tc>
        <w:tc>
          <w:tcPr>
            <w:tcW w:w="5072" w:type="dxa"/>
          </w:tcPr>
          <w:p w14:paraId="0BE0383E" w14:textId="77777777" w:rsidR="00DF59B8" w:rsidRDefault="00000000">
            <w:pPr>
              <w:pStyle w:val="TableParagraph"/>
              <w:spacing w:line="276" w:lineRule="auto"/>
              <w:ind w:left="106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proofErr w:type="gramStart"/>
            <w:r>
              <w:t>Responsable</w:t>
            </w:r>
            <w:proofErr w:type="gram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archivo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unidad administrativa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acuerdo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Sistema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Institucional</w:t>
            </w:r>
          </w:p>
          <w:p w14:paraId="33DA4E22" w14:textId="77777777" w:rsidR="00DF59B8" w:rsidRDefault="00000000">
            <w:pPr>
              <w:pStyle w:val="TableParagraph"/>
              <w:spacing w:line="252" w:lineRule="exact"/>
              <w:ind w:left="106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Archivos.</w:t>
            </w:r>
          </w:p>
        </w:tc>
      </w:tr>
      <w:tr w:rsidR="00DF59B8" w14:paraId="0E82226A" w14:textId="77777777">
        <w:trPr>
          <w:trHeight w:val="582"/>
        </w:trPr>
        <w:tc>
          <w:tcPr>
            <w:tcW w:w="1106" w:type="dxa"/>
          </w:tcPr>
          <w:p w14:paraId="2CDEA45B" w14:textId="77777777" w:rsidR="00DF59B8" w:rsidRDefault="00000000">
            <w:pPr>
              <w:pStyle w:val="TableParagraph"/>
              <w:spacing w:line="253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615" w:type="dxa"/>
          </w:tcPr>
          <w:p w14:paraId="7454044F" w14:textId="77777777" w:rsidR="00DF59B8" w:rsidRDefault="00000000">
            <w:pPr>
              <w:pStyle w:val="TableParagraph"/>
              <w:spacing w:line="253" w:lineRule="exact"/>
              <w:ind w:left="108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  <w:p w14:paraId="56362EF4" w14:textId="77777777" w:rsidR="00DF59B8" w:rsidRDefault="00000000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documental</w:t>
            </w:r>
          </w:p>
        </w:tc>
        <w:tc>
          <w:tcPr>
            <w:tcW w:w="5072" w:type="dxa"/>
          </w:tcPr>
          <w:p w14:paraId="77B421FA" w14:textId="77777777" w:rsidR="00DF59B8" w:rsidRDefault="00000000">
            <w:pPr>
              <w:pStyle w:val="TableParagraph"/>
              <w:spacing w:line="253" w:lineRule="exact"/>
              <w:ind w:left="106"/>
            </w:pPr>
            <w:r>
              <w:t>Proceso</w:t>
            </w:r>
            <w:r>
              <w:rPr>
                <w:spacing w:val="-8"/>
              </w:rPr>
              <w:t xml:space="preserve"> </w:t>
            </w:r>
            <w:r>
              <w:t>administrativo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realiza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la</w:t>
            </w:r>
          </w:p>
          <w:p w14:paraId="54885DC5" w14:textId="77777777" w:rsidR="00DF59B8" w:rsidRDefault="00000000">
            <w:pPr>
              <w:pStyle w:val="TableParagraph"/>
              <w:spacing w:before="37"/>
              <w:ind w:left="106"/>
            </w:pPr>
            <w:r>
              <w:t>unidad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administrativa.</w:t>
            </w:r>
          </w:p>
        </w:tc>
      </w:tr>
      <w:tr w:rsidR="00DF59B8" w14:paraId="2042D4D9" w14:textId="77777777">
        <w:trPr>
          <w:trHeight w:val="581"/>
        </w:trPr>
        <w:tc>
          <w:tcPr>
            <w:tcW w:w="1106" w:type="dxa"/>
          </w:tcPr>
          <w:p w14:paraId="316EF9CD" w14:textId="77777777" w:rsidR="00DF59B8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615" w:type="dxa"/>
          </w:tcPr>
          <w:p w14:paraId="0971F748" w14:textId="77777777" w:rsidR="00DF59B8" w:rsidRDefault="00000000">
            <w:pPr>
              <w:pStyle w:val="TableParagraph"/>
              <w:spacing w:line="251" w:lineRule="exact"/>
              <w:ind w:left="108"/>
            </w:pPr>
            <w:r>
              <w:t>Descripción</w:t>
            </w:r>
            <w:r>
              <w:rPr>
                <w:spacing w:val="-12"/>
              </w:rPr>
              <w:t xml:space="preserve"> </w:t>
            </w:r>
            <w:r>
              <w:t>general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74283568" w14:textId="77777777" w:rsidR="00DF59B8" w:rsidRDefault="00000000">
            <w:pPr>
              <w:pStyle w:val="TableParagraph"/>
              <w:spacing w:before="37"/>
              <w:ind w:left="108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serie</w:t>
            </w:r>
          </w:p>
        </w:tc>
        <w:tc>
          <w:tcPr>
            <w:tcW w:w="5072" w:type="dxa"/>
          </w:tcPr>
          <w:p w14:paraId="4595D616" w14:textId="77777777" w:rsidR="00DF59B8" w:rsidRDefault="00000000">
            <w:pPr>
              <w:pStyle w:val="TableParagraph"/>
              <w:spacing w:line="251" w:lineRule="exact"/>
              <w:ind w:left="106"/>
            </w:pPr>
            <w:r>
              <w:t>Descripción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proceso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administrativo.</w:t>
            </w:r>
          </w:p>
        </w:tc>
      </w:tr>
      <w:tr w:rsidR="00DF59B8" w14:paraId="3A7B07E9" w14:textId="77777777">
        <w:trPr>
          <w:trHeight w:val="582"/>
        </w:trPr>
        <w:tc>
          <w:tcPr>
            <w:tcW w:w="1106" w:type="dxa"/>
          </w:tcPr>
          <w:p w14:paraId="3EEC4DEB" w14:textId="77777777" w:rsidR="00DF59B8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615" w:type="dxa"/>
          </w:tcPr>
          <w:p w14:paraId="0A75F5FC" w14:textId="77777777" w:rsidR="00DF59B8" w:rsidRDefault="00000000">
            <w:pPr>
              <w:pStyle w:val="TableParagraph"/>
              <w:spacing w:line="252" w:lineRule="exact"/>
              <w:ind w:left="108"/>
            </w:pPr>
            <w:r>
              <w:t>Asuntos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serie</w:t>
            </w:r>
          </w:p>
        </w:tc>
        <w:tc>
          <w:tcPr>
            <w:tcW w:w="5072" w:type="dxa"/>
          </w:tcPr>
          <w:p w14:paraId="6A6A6E34" w14:textId="77777777" w:rsidR="00DF59B8" w:rsidRDefault="00000000">
            <w:pPr>
              <w:pStyle w:val="TableParagraph"/>
              <w:spacing w:line="252" w:lineRule="exact"/>
              <w:ind w:left="106"/>
            </w:pPr>
            <w:r>
              <w:t>Relación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asuntos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versan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los</w:t>
            </w:r>
          </w:p>
          <w:p w14:paraId="1012C0CC" w14:textId="77777777" w:rsidR="00DF59B8" w:rsidRDefault="00000000">
            <w:pPr>
              <w:pStyle w:val="TableParagraph"/>
              <w:spacing w:before="37"/>
              <w:ind w:left="106"/>
            </w:pPr>
            <w:r>
              <w:t>procesos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documentales.</w:t>
            </w:r>
          </w:p>
        </w:tc>
      </w:tr>
      <w:tr w:rsidR="00527849" w14:paraId="393D4C99" w14:textId="77777777">
        <w:trPr>
          <w:trHeight w:val="1258"/>
        </w:trPr>
        <w:tc>
          <w:tcPr>
            <w:tcW w:w="1106" w:type="dxa"/>
          </w:tcPr>
          <w:p w14:paraId="1CEB3928" w14:textId="77777777" w:rsidR="00527849" w:rsidRDefault="00527849" w:rsidP="00527849">
            <w:pPr>
              <w:pStyle w:val="TableParagraph"/>
              <w:spacing w:line="253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2615" w:type="dxa"/>
          </w:tcPr>
          <w:p w14:paraId="06FC8043" w14:textId="434A59BA" w:rsidR="00527849" w:rsidRDefault="00527849" w:rsidP="00527849">
            <w:pPr>
              <w:pStyle w:val="TableParagraph"/>
              <w:spacing w:line="273" w:lineRule="auto"/>
              <w:ind w:left="108" w:right="170"/>
            </w:pPr>
            <w:r>
              <w:t>Marco</w:t>
            </w:r>
            <w:r>
              <w:rPr>
                <w:spacing w:val="-14"/>
              </w:rPr>
              <w:t xml:space="preserve"> </w:t>
            </w:r>
            <w:r>
              <w:t>jurídico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serie</w:t>
            </w:r>
          </w:p>
        </w:tc>
        <w:tc>
          <w:tcPr>
            <w:tcW w:w="5072" w:type="dxa"/>
          </w:tcPr>
          <w:p w14:paraId="1FD13DD1" w14:textId="16611E39" w:rsidR="00527849" w:rsidRDefault="00527849" w:rsidP="00527849">
            <w:pPr>
              <w:pStyle w:val="TableParagraph"/>
              <w:spacing w:line="276" w:lineRule="auto"/>
              <w:ind w:left="106" w:right="146"/>
            </w:pPr>
            <w:r>
              <w:t>Normatividad (Ley, Decreto, Reglamento, Manual,</w:t>
            </w:r>
            <w:r>
              <w:rPr>
                <w:spacing w:val="-4"/>
              </w:rPr>
              <w:t xml:space="preserve"> </w:t>
            </w:r>
            <w:r>
              <w:t>etc.)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fundamenta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realización</w:t>
            </w:r>
            <w:r>
              <w:rPr>
                <w:spacing w:val="-6"/>
              </w:rPr>
              <w:t xml:space="preserve"> </w:t>
            </w:r>
            <w:r>
              <w:t>del proceso administrativo. Citar artículo, fracción, apartado, numeral donde se cita la función.</w:t>
            </w:r>
          </w:p>
        </w:tc>
      </w:tr>
      <w:tr w:rsidR="00527849" w14:paraId="7310E1A7" w14:textId="77777777" w:rsidTr="00527849">
        <w:trPr>
          <w:trHeight w:val="417"/>
        </w:trPr>
        <w:tc>
          <w:tcPr>
            <w:tcW w:w="1106" w:type="dxa"/>
          </w:tcPr>
          <w:p w14:paraId="7FB062F8" w14:textId="77777777" w:rsidR="00527849" w:rsidRDefault="00527849" w:rsidP="00527849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2615" w:type="dxa"/>
          </w:tcPr>
          <w:p w14:paraId="2CD1B8AF" w14:textId="0816CF5E" w:rsidR="00527849" w:rsidRDefault="00527849" w:rsidP="00527849">
            <w:pPr>
              <w:pStyle w:val="TableParagraph"/>
              <w:spacing w:line="251" w:lineRule="exact"/>
              <w:ind w:left="108"/>
            </w:pPr>
            <w:r>
              <w:t>Observaciones</w:t>
            </w:r>
          </w:p>
        </w:tc>
        <w:tc>
          <w:tcPr>
            <w:tcW w:w="5072" w:type="dxa"/>
          </w:tcPr>
          <w:p w14:paraId="1085AB7F" w14:textId="1186332E" w:rsidR="00527849" w:rsidRDefault="00527849" w:rsidP="00527849">
            <w:pPr>
              <w:pStyle w:val="TableParagraph"/>
              <w:spacing w:line="252" w:lineRule="exact"/>
              <w:ind w:left="106"/>
            </w:pPr>
            <w:r>
              <w:t>Registrar cualquier comentario o aclaración.</w:t>
            </w:r>
          </w:p>
        </w:tc>
      </w:tr>
      <w:tr w:rsidR="00527849" w14:paraId="223B0890" w14:textId="77777777">
        <w:trPr>
          <w:trHeight w:val="291"/>
        </w:trPr>
        <w:tc>
          <w:tcPr>
            <w:tcW w:w="1106" w:type="dxa"/>
          </w:tcPr>
          <w:p w14:paraId="69ADBE8C" w14:textId="77777777" w:rsidR="00527849" w:rsidRDefault="00527849" w:rsidP="00527849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2615" w:type="dxa"/>
          </w:tcPr>
          <w:p w14:paraId="4973FCDE" w14:textId="2CA39113" w:rsidR="00527849" w:rsidRDefault="00527849" w:rsidP="0052784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Elaboró</w:t>
            </w:r>
          </w:p>
        </w:tc>
        <w:tc>
          <w:tcPr>
            <w:tcW w:w="5072" w:type="dxa"/>
          </w:tcPr>
          <w:p w14:paraId="1A014332" w14:textId="77777777" w:rsidR="00527849" w:rsidRDefault="00527849" w:rsidP="00527849">
            <w:pPr>
              <w:pStyle w:val="TableParagraph"/>
              <w:spacing w:line="276" w:lineRule="auto"/>
              <w:ind w:left="106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proofErr w:type="gramStart"/>
            <w:r>
              <w:t>Responsable</w:t>
            </w:r>
            <w:proofErr w:type="gram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archivo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unidad administrativa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acuerdo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Sistema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Institucional</w:t>
            </w:r>
          </w:p>
          <w:p w14:paraId="01B89BBB" w14:textId="3D7B9EF8" w:rsidR="00527849" w:rsidRDefault="00527849" w:rsidP="00527849">
            <w:pPr>
              <w:pStyle w:val="TableParagraph"/>
              <w:spacing w:line="252" w:lineRule="exact"/>
              <w:ind w:left="106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Archivos.</w:t>
            </w:r>
          </w:p>
        </w:tc>
      </w:tr>
      <w:tr w:rsidR="00527849" w14:paraId="2057B674" w14:textId="77777777">
        <w:trPr>
          <w:trHeight w:val="291"/>
        </w:trPr>
        <w:tc>
          <w:tcPr>
            <w:tcW w:w="1106" w:type="dxa"/>
          </w:tcPr>
          <w:p w14:paraId="5139931C" w14:textId="5E2C71E5" w:rsidR="00527849" w:rsidRDefault="00527849" w:rsidP="00527849">
            <w:pPr>
              <w:pStyle w:val="TableParagraph"/>
              <w:spacing w:line="25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2615" w:type="dxa"/>
          </w:tcPr>
          <w:p w14:paraId="28CD77A8" w14:textId="4A8E66B6" w:rsidR="00527849" w:rsidRDefault="00527849" w:rsidP="00527849">
            <w:pPr>
              <w:pStyle w:val="TableParagraph"/>
              <w:spacing w:line="252" w:lineRule="exact"/>
              <w:ind w:left="108"/>
            </w:pPr>
            <w:r>
              <w:t>Validó</w:t>
            </w:r>
          </w:p>
        </w:tc>
        <w:tc>
          <w:tcPr>
            <w:tcW w:w="5072" w:type="dxa"/>
          </w:tcPr>
          <w:p w14:paraId="6D7443BE" w14:textId="54072D0E" w:rsidR="00527849" w:rsidRDefault="00527849" w:rsidP="00527849">
            <w:pPr>
              <w:pStyle w:val="TableParagraph"/>
              <w:spacing w:line="252" w:lineRule="exact"/>
              <w:ind w:left="106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Titular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unidad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administrativa.</w:t>
            </w:r>
          </w:p>
        </w:tc>
      </w:tr>
    </w:tbl>
    <w:p w14:paraId="4DC4358F" w14:textId="77777777" w:rsidR="00DF59B8" w:rsidRDefault="00DF59B8">
      <w:pPr>
        <w:pStyle w:val="Textoindependiente"/>
        <w:rPr>
          <w:rFonts w:ascii="Arial"/>
          <w:b/>
        </w:rPr>
      </w:pPr>
    </w:p>
    <w:p w14:paraId="7B479719" w14:textId="77777777" w:rsidR="00DF59B8" w:rsidRDefault="00DF59B8">
      <w:pPr>
        <w:pStyle w:val="Textoindependiente"/>
        <w:rPr>
          <w:rFonts w:ascii="Arial"/>
          <w:b/>
        </w:rPr>
      </w:pPr>
    </w:p>
    <w:p w14:paraId="047C865B" w14:textId="77777777" w:rsidR="00DF59B8" w:rsidRDefault="00DF59B8">
      <w:pPr>
        <w:pStyle w:val="Textoindependiente"/>
        <w:rPr>
          <w:rFonts w:ascii="Arial"/>
          <w:b/>
        </w:rPr>
      </w:pPr>
    </w:p>
    <w:p w14:paraId="383B16AB" w14:textId="77777777" w:rsidR="00DF59B8" w:rsidRDefault="00DF59B8">
      <w:pPr>
        <w:pStyle w:val="Textoindependiente"/>
        <w:rPr>
          <w:rFonts w:ascii="Arial"/>
          <w:b/>
        </w:rPr>
      </w:pPr>
    </w:p>
    <w:p w14:paraId="4DE16E25" w14:textId="77777777" w:rsidR="00DF59B8" w:rsidRDefault="00DF59B8">
      <w:pPr>
        <w:pStyle w:val="Textoindependiente"/>
        <w:rPr>
          <w:rFonts w:ascii="Arial"/>
          <w:b/>
        </w:rPr>
      </w:pPr>
    </w:p>
    <w:p w14:paraId="5C4B5AFB" w14:textId="77777777" w:rsidR="00DF59B8" w:rsidRDefault="00DF59B8">
      <w:pPr>
        <w:pStyle w:val="Textoindependiente"/>
        <w:spacing w:before="231"/>
        <w:rPr>
          <w:rFonts w:ascii="Arial"/>
          <w:b/>
        </w:rPr>
      </w:pPr>
    </w:p>
    <w:p w14:paraId="3901B8D8" w14:textId="77777777" w:rsidR="00DF59B8" w:rsidRDefault="00DF59B8">
      <w:pPr>
        <w:pStyle w:val="Textoindependiente"/>
        <w:rPr>
          <w:rFonts w:ascii="Arial"/>
          <w:b/>
        </w:rPr>
      </w:pPr>
    </w:p>
    <w:p w14:paraId="121D0333" w14:textId="77777777" w:rsidR="00DF59B8" w:rsidRDefault="00DF59B8">
      <w:pPr>
        <w:pStyle w:val="Textoindependiente"/>
        <w:rPr>
          <w:rFonts w:ascii="Arial"/>
          <w:b/>
        </w:rPr>
      </w:pPr>
    </w:p>
    <w:p w14:paraId="7E106F00" w14:textId="77777777" w:rsidR="00DF59B8" w:rsidRDefault="00DF59B8">
      <w:pPr>
        <w:pStyle w:val="Textoindependiente"/>
        <w:rPr>
          <w:rFonts w:ascii="Arial"/>
          <w:b/>
        </w:rPr>
      </w:pPr>
    </w:p>
    <w:p w14:paraId="577F4B09" w14:textId="77777777" w:rsidR="00DF59B8" w:rsidRDefault="00DF59B8">
      <w:pPr>
        <w:pStyle w:val="Textoindependiente"/>
        <w:rPr>
          <w:rFonts w:ascii="Arial"/>
          <w:b/>
        </w:rPr>
      </w:pPr>
    </w:p>
    <w:p w14:paraId="496E71CF" w14:textId="77777777" w:rsidR="00DF59B8" w:rsidRDefault="00DF59B8">
      <w:pPr>
        <w:pStyle w:val="Textoindependiente"/>
        <w:spacing w:before="178"/>
        <w:rPr>
          <w:rFonts w:ascii="Arial"/>
          <w:b/>
        </w:rPr>
      </w:pPr>
    </w:p>
    <w:p w14:paraId="2D10EE5D" w14:textId="65EDBD6F" w:rsidR="00DF59B8" w:rsidRDefault="00DF59B8">
      <w:pPr>
        <w:spacing w:line="273" w:lineRule="auto"/>
        <w:ind w:left="142" w:right="3"/>
        <w:jc w:val="center"/>
        <w:rPr>
          <w:rFonts w:ascii="Tahoma"/>
          <w:b/>
          <w:sz w:val="32"/>
        </w:rPr>
      </w:pPr>
    </w:p>
    <w:sectPr w:rsidR="00DF59B8">
      <w:pgSz w:w="11910" w:h="16840"/>
      <w:pgMar w:top="1340" w:right="1417" w:bottom="720" w:left="1275" w:header="718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14A7" w14:textId="77777777" w:rsidR="00546894" w:rsidRDefault="00546894">
      <w:r>
        <w:separator/>
      </w:r>
    </w:p>
  </w:endnote>
  <w:endnote w:type="continuationSeparator" w:id="0">
    <w:p w14:paraId="695A0CFB" w14:textId="77777777" w:rsidR="00546894" w:rsidRDefault="0054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422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2B2D52" w14:textId="729A2FFD" w:rsidR="00F57E03" w:rsidRDefault="00F57E0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77DE63" w14:textId="2CB6E1F0" w:rsidR="00DF59B8" w:rsidRDefault="00DF59B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C9F6" w14:textId="77777777" w:rsidR="00546894" w:rsidRDefault="00546894">
      <w:r>
        <w:separator/>
      </w:r>
    </w:p>
  </w:footnote>
  <w:footnote w:type="continuationSeparator" w:id="0">
    <w:p w14:paraId="597760C6" w14:textId="77777777" w:rsidR="00546894" w:rsidRDefault="0054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D62F" w14:textId="10909207" w:rsidR="00220FB5" w:rsidRDefault="00220FB5">
    <w:pPr>
      <w:pStyle w:val="Encabezado"/>
    </w:pPr>
    <w:r w:rsidRPr="00D9730C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53ECE25" wp14:editId="549EDE11">
          <wp:simplePos x="0" y="0"/>
          <wp:positionH relativeFrom="page">
            <wp:posOffset>809625</wp:posOffset>
          </wp:positionH>
          <wp:positionV relativeFrom="page">
            <wp:posOffset>248561</wp:posOffset>
          </wp:positionV>
          <wp:extent cx="1692275" cy="781050"/>
          <wp:effectExtent l="0" t="0" r="3175" b="0"/>
          <wp:wrapNone/>
          <wp:docPr id="2014856478" name="Imagen 2014856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091604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9B8"/>
    <w:rsid w:val="00220FB5"/>
    <w:rsid w:val="00332471"/>
    <w:rsid w:val="003E506F"/>
    <w:rsid w:val="00527849"/>
    <w:rsid w:val="00546894"/>
    <w:rsid w:val="00991A9D"/>
    <w:rsid w:val="00B41AF6"/>
    <w:rsid w:val="00DB0B0A"/>
    <w:rsid w:val="00DF59B8"/>
    <w:rsid w:val="00F32BD1"/>
    <w:rsid w:val="00F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B95F0"/>
  <w15:docId w15:val="{E395866B-FBD3-43B2-B7EF-5A7141A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6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65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50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06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50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06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Invitado de equipo</cp:lastModifiedBy>
  <cp:revision>7</cp:revision>
  <dcterms:created xsi:type="dcterms:W3CDTF">2026-01-19T18:44:00Z</dcterms:created>
  <dcterms:modified xsi:type="dcterms:W3CDTF">2026-04-15T02:40:00Z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3-Heights™ PDF Merge Split Shell 6.12.1.11 (http://www.pdf-tools.com)</vt:lpwstr>
  </property>
</Properties>
</file>